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312F" w14:textId="6A292778" w:rsidR="006D354D" w:rsidRPr="00B11336" w:rsidRDefault="0048228D" w:rsidP="00263B62">
      <w:pPr>
        <w:jc w:val="center"/>
        <w:rPr>
          <w:b/>
          <w:bCs/>
          <w:sz w:val="36"/>
          <w:szCs w:val="36"/>
        </w:rPr>
      </w:pPr>
      <w:r w:rsidRPr="00B11336">
        <w:rPr>
          <w:rFonts w:hint="eastAsia"/>
          <w:b/>
          <w:bCs/>
          <w:sz w:val="36"/>
          <w:szCs w:val="36"/>
        </w:rPr>
        <w:t>第６</w:t>
      </w:r>
      <w:r w:rsidR="00B11336" w:rsidRPr="00B11336">
        <w:rPr>
          <w:rFonts w:hint="eastAsia"/>
          <w:b/>
          <w:bCs/>
          <w:sz w:val="36"/>
          <w:szCs w:val="36"/>
        </w:rPr>
        <w:t>5</w:t>
      </w:r>
      <w:r w:rsidRPr="00B11336">
        <w:rPr>
          <w:rFonts w:hint="eastAsia"/>
          <w:b/>
          <w:bCs/>
          <w:sz w:val="36"/>
          <w:szCs w:val="36"/>
        </w:rPr>
        <w:t>回</w:t>
      </w:r>
      <w:r w:rsidR="00ED711E" w:rsidRPr="00B11336">
        <w:rPr>
          <w:rFonts w:hint="eastAsia"/>
          <w:b/>
          <w:bCs/>
          <w:sz w:val="36"/>
          <w:szCs w:val="36"/>
        </w:rPr>
        <w:t>柏市新春マラソン　協賛</w:t>
      </w:r>
      <w:r w:rsidR="00C46D60" w:rsidRPr="00B11336">
        <w:rPr>
          <w:rFonts w:hint="eastAsia"/>
          <w:b/>
          <w:bCs/>
          <w:sz w:val="36"/>
          <w:szCs w:val="36"/>
        </w:rPr>
        <w:t>企業・団体</w:t>
      </w:r>
      <w:r w:rsidR="00ED711E" w:rsidRPr="00B11336">
        <w:rPr>
          <w:rFonts w:hint="eastAsia"/>
          <w:b/>
          <w:bCs/>
          <w:sz w:val="36"/>
          <w:szCs w:val="36"/>
        </w:rPr>
        <w:t>募集要項</w:t>
      </w:r>
    </w:p>
    <w:p w14:paraId="315E7989" w14:textId="77777777" w:rsidR="00AC4DAA" w:rsidRPr="00B11336" w:rsidRDefault="00AC4DAA">
      <w:pPr>
        <w:rPr>
          <w:rFonts w:ascii="HGP教科書体" w:eastAsia="HGP教科書体"/>
          <w:sz w:val="27"/>
          <w:szCs w:val="27"/>
        </w:rPr>
      </w:pPr>
    </w:p>
    <w:p w14:paraId="18102430" w14:textId="661376CE" w:rsidR="00ED711E" w:rsidRPr="00B11336" w:rsidRDefault="00ED711E">
      <w:pPr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柏市新春マラソン実行委員会(以下「実行委員会」という)は、「広く市民、参加者の間にスポーツを普及し市民、参加者の健康増進と体力向上を図り、スポーツを通してふるさと柏の輪を広げ、市民や参加者の生活を豊かにしようとするもの。」この趣旨を</w:t>
      </w:r>
      <w:r w:rsidR="00D74B53" w:rsidRPr="00B11336">
        <w:rPr>
          <w:rFonts w:ascii="HGP教科書体" w:eastAsia="HGP教科書体" w:hint="eastAsia"/>
          <w:sz w:val="27"/>
          <w:szCs w:val="27"/>
        </w:rPr>
        <w:t>理解し、協賛していただける</w:t>
      </w:r>
      <w:r w:rsidR="00C46D60" w:rsidRPr="00B11336">
        <w:rPr>
          <w:rFonts w:ascii="HGP教科書体" w:eastAsia="HGP教科書体" w:hint="eastAsia"/>
          <w:sz w:val="27"/>
          <w:szCs w:val="27"/>
        </w:rPr>
        <w:t>企業・団体</w:t>
      </w:r>
      <w:r w:rsidR="00D74B53" w:rsidRPr="00B11336">
        <w:rPr>
          <w:rFonts w:ascii="HGP教科書体" w:eastAsia="HGP教科書体" w:hint="eastAsia"/>
          <w:sz w:val="27"/>
          <w:szCs w:val="27"/>
        </w:rPr>
        <w:t>等(以下「</w:t>
      </w:r>
      <w:r w:rsidR="002C4B05" w:rsidRPr="00B11336">
        <w:rPr>
          <w:rFonts w:ascii="HGP教科書体" w:eastAsia="HGP教科書体" w:hint="eastAsia"/>
          <w:sz w:val="27"/>
          <w:szCs w:val="27"/>
        </w:rPr>
        <w:t>スポンサー</w:t>
      </w:r>
      <w:r w:rsidR="00D74B53" w:rsidRPr="00B11336">
        <w:rPr>
          <w:rFonts w:ascii="HGP教科書体" w:eastAsia="HGP教科書体" w:hint="eastAsia"/>
          <w:sz w:val="27"/>
          <w:szCs w:val="27"/>
        </w:rPr>
        <w:t>」という)を募集しています。</w:t>
      </w:r>
    </w:p>
    <w:p w14:paraId="3E490FFE" w14:textId="77777777" w:rsidR="00D74B53" w:rsidRPr="00B11336" w:rsidRDefault="00D74B53">
      <w:pPr>
        <w:rPr>
          <w:rFonts w:ascii="HGP教科書体" w:eastAsia="HGP教科書体"/>
          <w:sz w:val="27"/>
          <w:szCs w:val="27"/>
        </w:rPr>
      </w:pPr>
    </w:p>
    <w:p w14:paraId="13F752DA" w14:textId="3B7B4B48" w:rsidR="00D74B53" w:rsidRPr="00B11336" w:rsidRDefault="00D74B53">
      <w:pPr>
        <w:rPr>
          <w:rFonts w:ascii="HGP教科書体" w:eastAsia="HGP教科書体"/>
          <w:b/>
          <w:bCs/>
          <w:sz w:val="27"/>
          <w:szCs w:val="27"/>
        </w:rPr>
      </w:pPr>
      <w:r w:rsidRPr="00B11336">
        <w:rPr>
          <w:rFonts w:ascii="HGP教科書体" w:eastAsia="HGP教科書体" w:hint="eastAsia"/>
          <w:b/>
          <w:bCs/>
          <w:sz w:val="27"/>
          <w:szCs w:val="27"/>
        </w:rPr>
        <w:t>１　協賛</w:t>
      </w:r>
      <w:r w:rsidR="00FE4189" w:rsidRPr="00B11336">
        <w:rPr>
          <w:rFonts w:ascii="HGP教科書体" w:eastAsia="HGP教科書体" w:hint="eastAsia"/>
          <w:b/>
          <w:bCs/>
          <w:sz w:val="27"/>
          <w:szCs w:val="27"/>
        </w:rPr>
        <w:t>企業・</w:t>
      </w:r>
      <w:r w:rsidR="00C46D60" w:rsidRPr="00B11336">
        <w:rPr>
          <w:rFonts w:ascii="HGP教科書体" w:eastAsia="HGP教科書体" w:hint="eastAsia"/>
          <w:b/>
          <w:bCs/>
          <w:sz w:val="27"/>
          <w:szCs w:val="27"/>
        </w:rPr>
        <w:t>団体</w:t>
      </w:r>
      <w:r w:rsidRPr="00B11336">
        <w:rPr>
          <w:rFonts w:ascii="HGP教科書体" w:eastAsia="HGP教科書体" w:hint="eastAsia"/>
          <w:b/>
          <w:bCs/>
          <w:sz w:val="27"/>
          <w:szCs w:val="27"/>
        </w:rPr>
        <w:t>とは</w:t>
      </w:r>
    </w:p>
    <w:p w14:paraId="28BF66A0" w14:textId="22E8EB39" w:rsidR="001268F3" w:rsidRPr="00B11336" w:rsidRDefault="00D74B53" w:rsidP="003C1F8D">
      <w:pPr>
        <w:ind w:firstLineChars="100" w:firstLine="27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協賛の申し込みを行い、柏市新春マラソン大会運営に資することを目的として、</w:t>
      </w:r>
      <w:r w:rsidR="001268F3" w:rsidRPr="00B11336">
        <w:rPr>
          <w:rFonts w:ascii="HGP教科書体" w:eastAsia="HGP教科書体" w:hint="eastAsia"/>
          <w:sz w:val="27"/>
          <w:szCs w:val="27"/>
        </w:rPr>
        <w:t>広告・物品協賛をしていただける</w:t>
      </w:r>
      <w:r w:rsidR="00C46D60" w:rsidRPr="00B11336">
        <w:rPr>
          <w:rFonts w:ascii="HGP教科書体" w:eastAsia="HGP教科書体" w:hint="eastAsia"/>
          <w:sz w:val="27"/>
          <w:szCs w:val="27"/>
        </w:rPr>
        <w:t>企業・団体</w:t>
      </w:r>
      <w:r w:rsidR="001268F3" w:rsidRPr="00B11336">
        <w:rPr>
          <w:rFonts w:ascii="HGP教科書体" w:eastAsia="HGP教科書体" w:hint="eastAsia"/>
          <w:sz w:val="27"/>
          <w:szCs w:val="27"/>
        </w:rPr>
        <w:t>です。</w:t>
      </w:r>
    </w:p>
    <w:p w14:paraId="51D0C963" w14:textId="77777777" w:rsidR="001268F3" w:rsidRPr="00B11336" w:rsidRDefault="001268F3">
      <w:pPr>
        <w:rPr>
          <w:rFonts w:ascii="HGP教科書体" w:eastAsia="HGP教科書体"/>
          <w:sz w:val="27"/>
          <w:szCs w:val="27"/>
        </w:rPr>
      </w:pPr>
    </w:p>
    <w:p w14:paraId="51CABCD2" w14:textId="77777777" w:rsidR="001268F3" w:rsidRDefault="001268F3">
      <w:pPr>
        <w:rPr>
          <w:rFonts w:ascii="HGP教科書体" w:eastAsia="HGP教科書体"/>
          <w:b/>
          <w:bCs/>
          <w:sz w:val="27"/>
          <w:szCs w:val="27"/>
        </w:rPr>
      </w:pPr>
      <w:r w:rsidRPr="00B11336">
        <w:rPr>
          <w:rFonts w:ascii="HGP教科書体" w:eastAsia="HGP教科書体" w:hint="eastAsia"/>
          <w:b/>
          <w:bCs/>
          <w:sz w:val="27"/>
          <w:szCs w:val="27"/>
        </w:rPr>
        <w:t>２　協賛特典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4558"/>
        <w:gridCol w:w="3468"/>
      </w:tblGrid>
      <w:tr w:rsidR="006E1127" w:rsidRPr="00D1058A" w14:paraId="5159D4E0" w14:textId="77777777" w:rsidTr="00083715"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14:paraId="7A74D7D9" w14:textId="48BD0608" w:rsidR="006E1127" w:rsidRPr="00D1058A" w:rsidRDefault="00D1058A" w:rsidP="00083715">
            <w:pPr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D1058A">
              <w:rPr>
                <w:rFonts w:ascii="HGP教科書体" w:eastAsia="HGP教科書体" w:hint="eastAsia"/>
                <w:sz w:val="27"/>
                <w:szCs w:val="27"/>
              </w:rPr>
              <w:t>ご協賛種別</w:t>
            </w:r>
          </w:p>
        </w:tc>
        <w:tc>
          <w:tcPr>
            <w:tcW w:w="4558" w:type="dxa"/>
            <w:tcBorders>
              <w:bottom w:val="single" w:sz="12" w:space="0" w:color="auto"/>
            </w:tcBorders>
            <w:vAlign w:val="center"/>
          </w:tcPr>
          <w:p w14:paraId="6F898CDA" w14:textId="185526C9" w:rsidR="006E1127" w:rsidRPr="00D1058A" w:rsidRDefault="00D1058A" w:rsidP="00083715">
            <w:pPr>
              <w:jc w:val="center"/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特典内容</w:t>
            </w:r>
          </w:p>
        </w:tc>
        <w:tc>
          <w:tcPr>
            <w:tcW w:w="3468" w:type="dxa"/>
            <w:tcBorders>
              <w:bottom w:val="single" w:sz="12" w:space="0" w:color="auto"/>
            </w:tcBorders>
            <w:vAlign w:val="center"/>
          </w:tcPr>
          <w:p w14:paraId="0AED6C21" w14:textId="5062C062" w:rsidR="006E1127" w:rsidRPr="00D1058A" w:rsidRDefault="00D1058A" w:rsidP="00083715">
            <w:pPr>
              <w:jc w:val="center"/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協賛金額</w:t>
            </w:r>
          </w:p>
        </w:tc>
      </w:tr>
      <w:tr w:rsidR="006E1127" w:rsidRPr="00D1058A" w14:paraId="6D41CBBA" w14:textId="77777777" w:rsidTr="00083715"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14:paraId="7E4879A0" w14:textId="7220B67C" w:rsidR="006E1127" w:rsidRPr="00D1058A" w:rsidRDefault="00D1058A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ゴールドスポンサー</w:t>
            </w:r>
          </w:p>
        </w:tc>
        <w:tc>
          <w:tcPr>
            <w:tcW w:w="4558" w:type="dxa"/>
            <w:tcBorders>
              <w:top w:val="single" w:sz="12" w:space="0" w:color="auto"/>
            </w:tcBorders>
          </w:tcPr>
          <w:p w14:paraId="5AC86757" w14:textId="77777777" w:rsidR="006E1127" w:rsidRDefault="00D1058A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・ランナーゼッケン表示</w:t>
            </w:r>
          </w:p>
          <w:p w14:paraId="7E62C9EB" w14:textId="77777777" w:rsidR="00D1058A" w:rsidRDefault="00D1058A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・ホームページへのバナー掲載</w:t>
            </w:r>
          </w:p>
          <w:p w14:paraId="4A04876C" w14:textId="77777777" w:rsidR="00D1058A" w:rsidRDefault="00D1058A" w:rsidP="00D1058A">
            <w:pPr>
              <w:ind w:firstLineChars="300" w:firstLine="810"/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（横335px×縦150px</w:t>
            </w:r>
            <w:r>
              <w:rPr>
                <w:rFonts w:ascii="HGP教科書体" w:eastAsia="HGP教科書体"/>
                <w:sz w:val="27"/>
                <w:szCs w:val="27"/>
              </w:rPr>
              <w:t>）</w:t>
            </w:r>
          </w:p>
          <w:p w14:paraId="0022CBE2" w14:textId="665F63AB" w:rsidR="00D1058A" w:rsidRDefault="00D1058A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・プログラム広告掲載</w:t>
            </w:r>
          </w:p>
          <w:p w14:paraId="4E74C24A" w14:textId="77777777" w:rsidR="00D1058A" w:rsidRDefault="00D1058A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 xml:space="preserve">　　　　A４版　全面</w:t>
            </w:r>
          </w:p>
          <w:p w14:paraId="3D6EF0AD" w14:textId="7910337B" w:rsidR="00D1058A" w:rsidRPr="00D1058A" w:rsidRDefault="00D1058A">
            <w:pPr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</w:t>
            </w:r>
            <w:r w:rsidR="001B3E9C">
              <w:rPr>
                <w:rFonts w:ascii="HGP教科書体" w:eastAsia="HGP教科書体" w:hint="eastAsia"/>
                <w:sz w:val="27"/>
                <w:szCs w:val="27"/>
              </w:rPr>
              <w:t>表彰台バックパネルの作成</w:t>
            </w:r>
          </w:p>
        </w:tc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14:paraId="6413F8EF" w14:textId="64018748" w:rsidR="006E1127" w:rsidRPr="00D1058A" w:rsidRDefault="001B3E9C" w:rsidP="001B3E9C">
            <w:pPr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４０万円</w:t>
            </w:r>
          </w:p>
        </w:tc>
      </w:tr>
      <w:tr w:rsidR="006E1127" w:rsidRPr="00D1058A" w14:paraId="72E2D706" w14:textId="77777777" w:rsidTr="001B3E9C">
        <w:tc>
          <w:tcPr>
            <w:tcW w:w="2376" w:type="dxa"/>
            <w:vAlign w:val="center"/>
          </w:tcPr>
          <w:p w14:paraId="103195C9" w14:textId="04594D48" w:rsidR="006E1127" w:rsidRPr="00D1058A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シルバースポンサー</w:t>
            </w:r>
          </w:p>
        </w:tc>
        <w:tc>
          <w:tcPr>
            <w:tcW w:w="4558" w:type="dxa"/>
          </w:tcPr>
          <w:p w14:paraId="63808C37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・ホームページへのバナー掲載</w:t>
            </w:r>
          </w:p>
          <w:p w14:paraId="558FF2C5" w14:textId="35E60356" w:rsidR="001B3E9C" w:rsidRDefault="001B3E9C" w:rsidP="001B3E9C">
            <w:pPr>
              <w:ind w:firstLineChars="300" w:firstLine="810"/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（横335px×縦150px</w:t>
            </w:r>
            <w:r>
              <w:rPr>
                <w:rFonts w:ascii="HGP教科書体" w:eastAsia="HGP教科書体"/>
                <w:sz w:val="27"/>
                <w:szCs w:val="27"/>
              </w:rPr>
              <w:t>）</w:t>
            </w:r>
          </w:p>
          <w:p w14:paraId="0E6152C6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・プログラム広告掲載</w:t>
            </w:r>
          </w:p>
          <w:p w14:paraId="46B13C4A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 xml:space="preserve">　　　　A４版　全面</w:t>
            </w:r>
          </w:p>
          <w:p w14:paraId="594BF332" w14:textId="43827750" w:rsidR="006E1127" w:rsidRPr="00D1058A" w:rsidRDefault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・のぼり旗５本作成</w:t>
            </w:r>
          </w:p>
        </w:tc>
        <w:tc>
          <w:tcPr>
            <w:tcW w:w="3468" w:type="dxa"/>
            <w:vAlign w:val="center"/>
          </w:tcPr>
          <w:p w14:paraId="51BDA153" w14:textId="416CE3FD" w:rsidR="006E1127" w:rsidRPr="00D1058A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１０万円</w:t>
            </w:r>
          </w:p>
        </w:tc>
      </w:tr>
      <w:tr w:rsidR="001B3E9C" w:rsidRPr="00D1058A" w14:paraId="62BCFF07" w14:textId="77777777" w:rsidTr="001B3E9C">
        <w:tc>
          <w:tcPr>
            <w:tcW w:w="2376" w:type="dxa"/>
            <w:vMerge w:val="restart"/>
            <w:vAlign w:val="center"/>
          </w:tcPr>
          <w:p w14:paraId="218E0ECF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スポンサー</w:t>
            </w:r>
          </w:p>
          <w:p w14:paraId="035FF446" w14:textId="4F5E5ECD" w:rsidR="001B3E9C" w:rsidRPr="00D1058A" w:rsidRDefault="001B3E9C" w:rsidP="001B3E9C">
            <w:pPr>
              <w:rPr>
                <w:rFonts w:ascii="HGP教科書体" w:eastAsia="HGP教科書体" w:hint="eastAsia"/>
                <w:sz w:val="27"/>
                <w:szCs w:val="27"/>
              </w:rPr>
            </w:pPr>
          </w:p>
        </w:tc>
        <w:tc>
          <w:tcPr>
            <w:tcW w:w="4558" w:type="dxa"/>
          </w:tcPr>
          <w:p w14:paraId="01EAE9C1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・ホームページへのバナー掲載</w:t>
            </w:r>
          </w:p>
          <w:p w14:paraId="2C164830" w14:textId="6110AE28" w:rsidR="001B3E9C" w:rsidRDefault="001B3E9C" w:rsidP="001B3E9C">
            <w:pPr>
              <w:ind w:firstLineChars="300" w:firstLine="810"/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（横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295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px×縦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80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px</w:t>
            </w:r>
            <w:r>
              <w:rPr>
                <w:rFonts w:ascii="HGP教科書体" w:eastAsia="HGP教科書体"/>
                <w:sz w:val="27"/>
                <w:szCs w:val="27"/>
              </w:rPr>
              <w:t>）</w:t>
            </w:r>
          </w:p>
          <w:p w14:paraId="6DDC2052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・プログラム広告掲載</w:t>
            </w:r>
          </w:p>
          <w:p w14:paraId="132AD4E9" w14:textId="57F62D2A" w:rsidR="001B3E9C" w:rsidRPr="00D1058A" w:rsidRDefault="001B3E9C">
            <w:pPr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 xml:space="preserve">　　　　A４版　全面</w:t>
            </w:r>
          </w:p>
        </w:tc>
        <w:tc>
          <w:tcPr>
            <w:tcW w:w="3468" w:type="dxa"/>
            <w:vAlign w:val="center"/>
          </w:tcPr>
          <w:p w14:paraId="6D3699F3" w14:textId="13BD1952" w:rsidR="001B3E9C" w:rsidRPr="00D1058A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５万円</w:t>
            </w:r>
          </w:p>
        </w:tc>
      </w:tr>
      <w:tr w:rsidR="001B3E9C" w:rsidRPr="00D1058A" w14:paraId="57D2A31A" w14:textId="77777777" w:rsidTr="001B3E9C">
        <w:tc>
          <w:tcPr>
            <w:tcW w:w="2376" w:type="dxa"/>
            <w:vMerge/>
          </w:tcPr>
          <w:p w14:paraId="0790A436" w14:textId="77777777" w:rsidR="001B3E9C" w:rsidRPr="00D1058A" w:rsidRDefault="001B3E9C">
            <w:pPr>
              <w:rPr>
                <w:rFonts w:ascii="HGP教科書体" w:eastAsia="HGP教科書体"/>
                <w:sz w:val="27"/>
                <w:szCs w:val="27"/>
              </w:rPr>
            </w:pPr>
          </w:p>
        </w:tc>
        <w:tc>
          <w:tcPr>
            <w:tcW w:w="4558" w:type="dxa"/>
          </w:tcPr>
          <w:p w14:paraId="5327854F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・ホームページへのバナー掲載</w:t>
            </w:r>
          </w:p>
          <w:p w14:paraId="2E320B6E" w14:textId="762E9000" w:rsidR="001B3E9C" w:rsidRDefault="001B3E9C" w:rsidP="001B3E9C">
            <w:pPr>
              <w:ind w:firstLineChars="300" w:firstLine="810"/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（横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295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px×縦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80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px</w:t>
            </w:r>
            <w:r>
              <w:rPr>
                <w:rFonts w:ascii="HGP教科書体" w:eastAsia="HGP教科書体"/>
                <w:sz w:val="27"/>
                <w:szCs w:val="27"/>
              </w:rPr>
              <w:t>）</w:t>
            </w:r>
          </w:p>
          <w:p w14:paraId="50ED4BBC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・プログラム広告掲載</w:t>
            </w:r>
          </w:p>
          <w:p w14:paraId="52F857F9" w14:textId="15314A7D" w:rsidR="001B3E9C" w:rsidRPr="00D1058A" w:rsidRDefault="001B3E9C">
            <w:pPr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 xml:space="preserve">　　　　A４版　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１/２頁</w:t>
            </w:r>
          </w:p>
        </w:tc>
        <w:tc>
          <w:tcPr>
            <w:tcW w:w="3468" w:type="dxa"/>
            <w:vAlign w:val="center"/>
          </w:tcPr>
          <w:p w14:paraId="1C53D9AE" w14:textId="196A1195" w:rsidR="001B3E9C" w:rsidRPr="00D1058A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３万円</w:t>
            </w:r>
          </w:p>
        </w:tc>
      </w:tr>
      <w:tr w:rsidR="001B3E9C" w:rsidRPr="00D1058A" w14:paraId="6E1C82EA" w14:textId="77777777" w:rsidTr="001B3E9C">
        <w:tc>
          <w:tcPr>
            <w:tcW w:w="2376" w:type="dxa"/>
            <w:vMerge/>
          </w:tcPr>
          <w:p w14:paraId="46C813CE" w14:textId="77777777" w:rsidR="001B3E9C" w:rsidRPr="00D1058A" w:rsidRDefault="001B3E9C">
            <w:pPr>
              <w:rPr>
                <w:rFonts w:ascii="HGP教科書体" w:eastAsia="HGP教科書体"/>
                <w:sz w:val="27"/>
                <w:szCs w:val="27"/>
              </w:rPr>
            </w:pPr>
          </w:p>
        </w:tc>
        <w:tc>
          <w:tcPr>
            <w:tcW w:w="4558" w:type="dxa"/>
          </w:tcPr>
          <w:p w14:paraId="24C97345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・ホームページへのバナー掲載</w:t>
            </w:r>
          </w:p>
          <w:p w14:paraId="5F57EE3D" w14:textId="2A4F8C46" w:rsidR="001B3E9C" w:rsidRDefault="001B3E9C" w:rsidP="001B3E9C">
            <w:pPr>
              <w:ind w:firstLineChars="300" w:firstLine="810"/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（横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295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px×縦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80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px</w:t>
            </w:r>
            <w:r>
              <w:rPr>
                <w:rFonts w:ascii="HGP教科書体" w:eastAsia="HGP教科書体"/>
                <w:sz w:val="27"/>
                <w:szCs w:val="27"/>
              </w:rPr>
              <w:t>）</w:t>
            </w:r>
          </w:p>
          <w:p w14:paraId="4B5B81A3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・プログラム広告掲載</w:t>
            </w:r>
          </w:p>
          <w:p w14:paraId="04ACAD3E" w14:textId="7ADE50BD" w:rsidR="001B3E9C" w:rsidRPr="00D1058A" w:rsidRDefault="001B3E9C">
            <w:pPr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 xml:space="preserve">　　　　A４版　１/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4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頁</w:t>
            </w:r>
          </w:p>
        </w:tc>
        <w:tc>
          <w:tcPr>
            <w:tcW w:w="3468" w:type="dxa"/>
            <w:vAlign w:val="center"/>
          </w:tcPr>
          <w:p w14:paraId="6F7ECA1C" w14:textId="3E5D556E" w:rsidR="001B3E9C" w:rsidRPr="00D1058A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２万円</w:t>
            </w:r>
          </w:p>
        </w:tc>
      </w:tr>
      <w:tr w:rsidR="001B3E9C" w:rsidRPr="00D1058A" w14:paraId="5EC27BF0" w14:textId="77777777" w:rsidTr="001B3E9C">
        <w:tc>
          <w:tcPr>
            <w:tcW w:w="2376" w:type="dxa"/>
            <w:vMerge/>
          </w:tcPr>
          <w:p w14:paraId="6DB772E2" w14:textId="77777777" w:rsidR="001B3E9C" w:rsidRPr="00D1058A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</w:p>
        </w:tc>
        <w:tc>
          <w:tcPr>
            <w:tcW w:w="4558" w:type="dxa"/>
          </w:tcPr>
          <w:p w14:paraId="5BB3B37B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・ホームページへのバナー掲載</w:t>
            </w:r>
          </w:p>
          <w:p w14:paraId="17F96A20" w14:textId="765986DD" w:rsidR="001B3E9C" w:rsidRDefault="001B3E9C" w:rsidP="001B3E9C">
            <w:pPr>
              <w:ind w:firstLineChars="300" w:firstLine="810"/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（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名前のみ</w:t>
            </w:r>
            <w:r>
              <w:rPr>
                <w:rFonts w:ascii="HGP教科書体" w:eastAsia="HGP教科書体"/>
                <w:sz w:val="27"/>
                <w:szCs w:val="27"/>
              </w:rPr>
              <w:t>）</w:t>
            </w:r>
          </w:p>
          <w:p w14:paraId="56690B71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・プログラム広告掲載</w:t>
            </w:r>
          </w:p>
          <w:p w14:paraId="31BF3C17" w14:textId="56FFEA51" w:rsidR="001B3E9C" w:rsidRDefault="001B3E9C" w:rsidP="001B3E9C">
            <w:pPr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 xml:space="preserve">　　　　A４版　１/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８</w:t>
            </w:r>
            <w:r>
              <w:rPr>
                <w:rFonts w:ascii="HGP教科書体" w:eastAsia="HGP教科書体" w:hint="eastAsia"/>
                <w:sz w:val="27"/>
                <w:szCs w:val="27"/>
              </w:rPr>
              <w:t>頁</w:t>
            </w:r>
          </w:p>
        </w:tc>
        <w:tc>
          <w:tcPr>
            <w:tcW w:w="3468" w:type="dxa"/>
            <w:vAlign w:val="center"/>
          </w:tcPr>
          <w:p w14:paraId="10711F17" w14:textId="72F59D9E" w:rsidR="001B3E9C" w:rsidRPr="00D1058A" w:rsidRDefault="001B3E9C" w:rsidP="001B3E9C">
            <w:pPr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１万円</w:t>
            </w:r>
          </w:p>
        </w:tc>
      </w:tr>
      <w:tr w:rsidR="001B3E9C" w:rsidRPr="00D1058A" w14:paraId="46A7A85D" w14:textId="77777777" w:rsidTr="001B3E9C">
        <w:tc>
          <w:tcPr>
            <w:tcW w:w="2376" w:type="dxa"/>
            <w:vMerge/>
          </w:tcPr>
          <w:p w14:paraId="1287FFCE" w14:textId="77777777" w:rsidR="001B3E9C" w:rsidRPr="00D1058A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</w:p>
        </w:tc>
        <w:tc>
          <w:tcPr>
            <w:tcW w:w="4558" w:type="dxa"/>
          </w:tcPr>
          <w:p w14:paraId="4C2C39C9" w14:textId="77777777" w:rsidR="001B3E9C" w:rsidRDefault="001B3E9C" w:rsidP="001B3E9C">
            <w:pPr>
              <w:rPr>
                <w:rFonts w:ascii="HGP教科書体" w:eastAsia="HGP教科書体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・ホームページへのバナー掲載</w:t>
            </w:r>
          </w:p>
          <w:p w14:paraId="066D3F22" w14:textId="2F87F091" w:rsidR="001B3E9C" w:rsidRDefault="001B3E9C" w:rsidP="001B3E9C">
            <w:pPr>
              <w:ind w:firstLineChars="300" w:firstLine="810"/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（名前のみ</w:t>
            </w:r>
            <w:r>
              <w:rPr>
                <w:rFonts w:ascii="HGP教科書体" w:eastAsia="HGP教科書体"/>
                <w:sz w:val="27"/>
                <w:szCs w:val="27"/>
              </w:rPr>
              <w:t>）</w:t>
            </w:r>
          </w:p>
        </w:tc>
        <w:tc>
          <w:tcPr>
            <w:tcW w:w="3468" w:type="dxa"/>
            <w:vAlign w:val="center"/>
          </w:tcPr>
          <w:p w14:paraId="281B9ECB" w14:textId="07292600" w:rsidR="001B3E9C" w:rsidRDefault="001B3E9C" w:rsidP="001B3E9C">
            <w:pPr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５千円</w:t>
            </w:r>
          </w:p>
        </w:tc>
      </w:tr>
      <w:tr w:rsidR="00083715" w:rsidRPr="00D1058A" w14:paraId="235CCBC8" w14:textId="77777777" w:rsidTr="009D742B">
        <w:tc>
          <w:tcPr>
            <w:tcW w:w="10402" w:type="dxa"/>
            <w:gridSpan w:val="3"/>
          </w:tcPr>
          <w:p w14:paraId="05583102" w14:textId="41101D1F" w:rsidR="00083715" w:rsidRDefault="00083715" w:rsidP="00083715">
            <w:pPr>
              <w:ind w:left="270" w:hangingChars="100" w:hanging="270"/>
              <w:rPr>
                <w:rFonts w:ascii="HGP教科書体" w:eastAsia="HGP教科書体" w:hint="eastAsia"/>
                <w:sz w:val="27"/>
                <w:szCs w:val="27"/>
              </w:rPr>
            </w:pPr>
            <w:r>
              <w:rPr>
                <w:rFonts w:ascii="HGP教科書体" w:eastAsia="HGP教科書体" w:hint="eastAsia"/>
                <w:sz w:val="27"/>
                <w:szCs w:val="27"/>
              </w:rPr>
              <w:t>★</w:t>
            </w:r>
            <w:r w:rsidRPr="00B11336">
              <w:rPr>
                <w:rFonts w:ascii="HGP教科書体" w:eastAsia="HGP教科書体" w:hint="eastAsia"/>
                <w:sz w:val="27"/>
                <w:szCs w:val="27"/>
              </w:rPr>
              <w:t>上記以外の方法による協賛と特典については、実行委員会にて協議の上決定します。</w:t>
            </w:r>
          </w:p>
        </w:tc>
      </w:tr>
    </w:tbl>
    <w:p w14:paraId="3898DAEB" w14:textId="6F45ECA1" w:rsidR="001268F3" w:rsidRPr="00B11336" w:rsidRDefault="001268F3" w:rsidP="003C1F8D">
      <w:pPr>
        <w:ind w:leftChars="100" w:left="21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lastRenderedPageBreak/>
        <w:t>広告の掲載等については、次の基準に基づき、実行委員会の判断により表示の位置、順序等を調整させていただきます。</w:t>
      </w:r>
    </w:p>
    <w:p w14:paraId="512D30FC" w14:textId="77777777" w:rsidR="009C7774" w:rsidRPr="00B11336" w:rsidRDefault="009C7774" w:rsidP="009C7774">
      <w:pPr>
        <w:ind w:left="270" w:hangingChars="100" w:hanging="270"/>
        <w:rPr>
          <w:rFonts w:ascii="HGP教科書体" w:eastAsia="HGP教科書体"/>
          <w:sz w:val="27"/>
          <w:szCs w:val="27"/>
        </w:rPr>
      </w:pPr>
    </w:p>
    <w:p w14:paraId="4DBD1C12" w14:textId="77777777" w:rsidR="009C7774" w:rsidRPr="00B11336" w:rsidRDefault="009C7774" w:rsidP="00263B62">
      <w:pPr>
        <w:ind w:left="271" w:hangingChars="100" w:hanging="271"/>
        <w:rPr>
          <w:rFonts w:ascii="HGP教科書体" w:eastAsia="HGP教科書体"/>
          <w:b/>
          <w:bCs/>
          <w:sz w:val="27"/>
          <w:szCs w:val="27"/>
        </w:rPr>
      </w:pPr>
      <w:r w:rsidRPr="00B11336">
        <w:rPr>
          <w:rFonts w:ascii="HGP教科書体" w:eastAsia="HGP教科書体" w:hint="eastAsia"/>
          <w:b/>
          <w:bCs/>
          <w:sz w:val="27"/>
          <w:szCs w:val="27"/>
        </w:rPr>
        <w:t>３　協賛申し込み方法</w:t>
      </w:r>
    </w:p>
    <w:p w14:paraId="018A85F8" w14:textId="2239F2D3" w:rsidR="00B11336" w:rsidRDefault="009C7774" w:rsidP="00083715">
      <w:pPr>
        <w:ind w:leftChars="100" w:left="210"/>
        <w:rPr>
          <w:rFonts w:ascii="HGP教科書体" w:eastAsia="HGP教科書体" w:hint="eastAsia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別紙「柏市新春マラソン協賛申込書」を、メール・郵送・FAX・直接持参のいずれか方法で提出してく</w:t>
      </w:r>
      <w:r w:rsidR="003C1F8D" w:rsidRPr="00B11336">
        <w:rPr>
          <w:rFonts w:ascii="HGP教科書体" w:eastAsia="HGP教科書体" w:hint="eastAsia"/>
          <w:sz w:val="27"/>
          <w:szCs w:val="27"/>
        </w:rPr>
        <w:t>ださい。</w:t>
      </w:r>
    </w:p>
    <w:p w14:paraId="16DF15C7" w14:textId="77777777" w:rsidR="00B11336" w:rsidRPr="00B11336" w:rsidRDefault="00B11336" w:rsidP="009C7774">
      <w:pPr>
        <w:ind w:left="270" w:hangingChars="100" w:hanging="270"/>
        <w:rPr>
          <w:rFonts w:ascii="HGP教科書体" w:eastAsia="HGP教科書体"/>
          <w:sz w:val="27"/>
          <w:szCs w:val="27"/>
        </w:rPr>
      </w:pPr>
    </w:p>
    <w:p w14:paraId="405A3E5A" w14:textId="77777777" w:rsidR="009C7774" w:rsidRPr="00B11336" w:rsidRDefault="009C7774" w:rsidP="009C7774">
      <w:pPr>
        <w:ind w:left="271" w:hangingChars="100" w:hanging="271"/>
        <w:rPr>
          <w:rFonts w:ascii="HGP教科書体" w:eastAsia="HGP教科書体"/>
          <w:b/>
          <w:bCs/>
          <w:sz w:val="27"/>
          <w:szCs w:val="27"/>
        </w:rPr>
      </w:pPr>
      <w:r w:rsidRPr="00B11336">
        <w:rPr>
          <w:rFonts w:ascii="HGP教科書体" w:eastAsia="HGP教科書体" w:hint="eastAsia"/>
          <w:b/>
          <w:bCs/>
          <w:sz w:val="27"/>
          <w:szCs w:val="27"/>
        </w:rPr>
        <w:t>４　協賛金支払方法</w:t>
      </w:r>
    </w:p>
    <w:p w14:paraId="6116D5B7" w14:textId="4491195B" w:rsidR="009C7774" w:rsidRPr="00B11336" w:rsidRDefault="009C7774" w:rsidP="003C1F8D">
      <w:pPr>
        <w:ind w:leftChars="100" w:left="21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実行委員会</w:t>
      </w:r>
      <w:r w:rsidR="00263B62" w:rsidRPr="00B11336">
        <w:rPr>
          <w:rFonts w:ascii="HGP教科書体" w:eastAsia="HGP教科書体" w:hint="eastAsia"/>
          <w:sz w:val="27"/>
          <w:szCs w:val="27"/>
        </w:rPr>
        <w:t>事務局に直接持参もしくは、実行委員会の指定口座への振り込みとなります。なお、柏市内の</w:t>
      </w:r>
      <w:r w:rsidR="003C1F8D" w:rsidRPr="00B11336">
        <w:rPr>
          <w:rFonts w:ascii="HGP教科書体" w:eastAsia="HGP教科書体" w:hint="eastAsia"/>
          <w:sz w:val="27"/>
          <w:szCs w:val="27"/>
        </w:rPr>
        <w:t>スポンサー</w:t>
      </w:r>
      <w:r w:rsidR="00FE4189" w:rsidRPr="00B11336">
        <w:rPr>
          <w:rFonts w:ascii="HGP教科書体" w:eastAsia="HGP教科書体" w:hint="eastAsia"/>
          <w:sz w:val="27"/>
          <w:szCs w:val="27"/>
        </w:rPr>
        <w:t>については集金に伺うことも可能ですので、希望される</w:t>
      </w:r>
      <w:r w:rsidR="00263B62" w:rsidRPr="00B11336">
        <w:rPr>
          <w:rFonts w:ascii="HGP教科書体" w:eastAsia="HGP教科書体" w:hint="eastAsia"/>
          <w:sz w:val="27"/>
          <w:szCs w:val="27"/>
        </w:rPr>
        <w:t>場合はお申し出ください。また、物品による協賛の場合、提供時期と方法については別途調整させていただきます。</w:t>
      </w:r>
    </w:p>
    <w:p w14:paraId="4411B136" w14:textId="77777777" w:rsidR="00263B62" w:rsidRPr="00B11336" w:rsidRDefault="00263B62" w:rsidP="009C7774">
      <w:pPr>
        <w:ind w:left="270" w:hangingChars="100" w:hanging="27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◎申し込み後、実行委員会事務局より振込先のご案内と請求書を送付いたします。(振込手数料は申込者でご負担願います。)</w:t>
      </w:r>
    </w:p>
    <w:p w14:paraId="75C83563" w14:textId="77777777" w:rsidR="00263B62" w:rsidRPr="00B11336" w:rsidRDefault="00263B62" w:rsidP="009C7774">
      <w:pPr>
        <w:ind w:left="271" w:hangingChars="100" w:hanging="271"/>
        <w:rPr>
          <w:rFonts w:ascii="HGP教科書体" w:eastAsia="HGP教科書体"/>
          <w:b/>
          <w:bCs/>
          <w:sz w:val="27"/>
          <w:szCs w:val="27"/>
        </w:rPr>
      </w:pPr>
      <w:r w:rsidRPr="00B11336">
        <w:rPr>
          <w:rFonts w:ascii="HGP教科書体" w:eastAsia="HGP教科書体" w:hint="eastAsia"/>
          <w:b/>
          <w:bCs/>
          <w:sz w:val="27"/>
          <w:szCs w:val="27"/>
        </w:rPr>
        <w:t>５　協賛申し込み受付期限</w:t>
      </w:r>
    </w:p>
    <w:p w14:paraId="692CEB0A" w14:textId="53659DF2" w:rsidR="009D28E2" w:rsidRPr="00B11336" w:rsidRDefault="00263B62" w:rsidP="00605097">
      <w:pPr>
        <w:ind w:leftChars="100" w:left="21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原則として、令和</w:t>
      </w:r>
      <w:r w:rsidR="00B11336" w:rsidRPr="00B11336">
        <w:rPr>
          <w:rFonts w:ascii="HGP教科書体" w:eastAsia="HGP教科書体" w:hint="eastAsia"/>
          <w:sz w:val="27"/>
          <w:szCs w:val="27"/>
        </w:rPr>
        <w:t>７</w:t>
      </w:r>
      <w:r w:rsidRPr="00B11336">
        <w:rPr>
          <w:rFonts w:ascii="HGP教科書体" w:eastAsia="HGP教科書体" w:hint="eastAsia"/>
          <w:sz w:val="27"/>
          <w:szCs w:val="27"/>
        </w:rPr>
        <w:t>年</w:t>
      </w:r>
      <w:r w:rsidR="00B11336" w:rsidRPr="00B11336">
        <w:rPr>
          <w:rFonts w:ascii="HGP教科書体" w:eastAsia="HGP教科書体" w:hint="eastAsia"/>
          <w:sz w:val="27"/>
          <w:szCs w:val="27"/>
        </w:rPr>
        <w:t>９</w:t>
      </w:r>
      <w:r w:rsidRPr="00B11336">
        <w:rPr>
          <w:rFonts w:ascii="HGP教科書体" w:eastAsia="HGP教科書体" w:hint="eastAsia"/>
          <w:sz w:val="27"/>
          <w:szCs w:val="27"/>
        </w:rPr>
        <w:t>月</w:t>
      </w:r>
      <w:r w:rsidR="00B11336" w:rsidRPr="00B11336">
        <w:rPr>
          <w:rFonts w:ascii="HGP教科書体" w:eastAsia="HGP教科書体" w:hint="eastAsia"/>
          <w:sz w:val="27"/>
          <w:szCs w:val="27"/>
        </w:rPr>
        <w:t>30</w:t>
      </w:r>
      <w:r w:rsidRPr="00B11336">
        <w:rPr>
          <w:rFonts w:ascii="HGP教科書体" w:eastAsia="HGP教科書体" w:hint="eastAsia"/>
          <w:sz w:val="27"/>
          <w:szCs w:val="27"/>
        </w:rPr>
        <w:t>日（</w:t>
      </w:r>
      <w:r w:rsidR="00B11336" w:rsidRPr="00B11336">
        <w:rPr>
          <w:rFonts w:ascii="HGP教科書体" w:eastAsia="HGP教科書体" w:hint="eastAsia"/>
          <w:sz w:val="27"/>
          <w:szCs w:val="27"/>
        </w:rPr>
        <w:t>火</w:t>
      </w:r>
      <w:r w:rsidRPr="00B11336">
        <w:rPr>
          <w:rFonts w:ascii="HGP教科書体" w:eastAsia="HGP教科書体" w:hint="eastAsia"/>
          <w:sz w:val="27"/>
          <w:szCs w:val="27"/>
        </w:rPr>
        <w:t>）までとし、協賛金と広告データの納入期限</w:t>
      </w:r>
      <w:r w:rsidR="009D28E2" w:rsidRPr="00B11336">
        <w:rPr>
          <w:rFonts w:ascii="HGP教科書体" w:eastAsia="HGP教科書体" w:hint="eastAsia"/>
          <w:sz w:val="27"/>
          <w:szCs w:val="27"/>
        </w:rPr>
        <w:t>等については別途通知します。期限日を過ぎてからの協賛申し込みについては、実行委員会事務局までご相談ください。</w:t>
      </w:r>
    </w:p>
    <w:p w14:paraId="7B41D338" w14:textId="77777777" w:rsidR="009D28E2" w:rsidRPr="00B11336" w:rsidRDefault="009D28E2" w:rsidP="009C7774">
      <w:pPr>
        <w:ind w:left="271" w:hangingChars="100" w:hanging="271"/>
        <w:rPr>
          <w:rFonts w:ascii="HGP教科書体" w:eastAsia="HGP教科書体"/>
          <w:b/>
          <w:bCs/>
          <w:sz w:val="27"/>
          <w:szCs w:val="27"/>
        </w:rPr>
      </w:pPr>
      <w:r w:rsidRPr="00B11336">
        <w:rPr>
          <w:rFonts w:ascii="HGP教科書体" w:eastAsia="HGP教科書体" w:hint="eastAsia"/>
          <w:b/>
          <w:bCs/>
          <w:sz w:val="27"/>
          <w:szCs w:val="27"/>
        </w:rPr>
        <w:t>６　注意事項</w:t>
      </w:r>
    </w:p>
    <w:p w14:paraId="2750FD76" w14:textId="77777777" w:rsidR="009D28E2" w:rsidRPr="00B11336" w:rsidRDefault="009D28E2" w:rsidP="009D28E2">
      <w:pPr>
        <w:pStyle w:val="a7"/>
        <w:numPr>
          <w:ilvl w:val="0"/>
          <w:numId w:val="1"/>
        </w:numPr>
        <w:ind w:leftChars="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本大会がやむを得ない事情で中止になった場合でも、すでに受領済みの協賛金等はお返しできませんので、予めご了承ください。</w:t>
      </w:r>
    </w:p>
    <w:p w14:paraId="691863EB" w14:textId="77777777" w:rsidR="009D28E2" w:rsidRPr="00B11336" w:rsidRDefault="009D28E2" w:rsidP="009D28E2">
      <w:pPr>
        <w:pStyle w:val="a7"/>
        <w:numPr>
          <w:ilvl w:val="0"/>
          <w:numId w:val="1"/>
        </w:numPr>
        <w:ind w:leftChars="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物品による協賛の場合、内容によってはお受けすることができない場合があります。</w:t>
      </w:r>
    </w:p>
    <w:p w14:paraId="67BE1638" w14:textId="3BB22816" w:rsidR="009D28E2" w:rsidRPr="00B11336" w:rsidRDefault="009D28E2" w:rsidP="009D28E2">
      <w:pPr>
        <w:pStyle w:val="a7"/>
        <w:numPr>
          <w:ilvl w:val="0"/>
          <w:numId w:val="1"/>
        </w:numPr>
        <w:ind w:leftChars="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協賛</w:t>
      </w:r>
      <w:r w:rsidR="00C46D60" w:rsidRPr="00B11336">
        <w:rPr>
          <w:rFonts w:ascii="HGP教科書体" w:eastAsia="HGP教科書体" w:hint="eastAsia"/>
          <w:sz w:val="27"/>
          <w:szCs w:val="27"/>
        </w:rPr>
        <w:t>企業・団体</w:t>
      </w:r>
      <w:r w:rsidRPr="00B11336">
        <w:rPr>
          <w:rFonts w:ascii="HGP教科書体" w:eastAsia="HGP教科書体" w:hint="eastAsia"/>
          <w:sz w:val="27"/>
          <w:szCs w:val="27"/>
        </w:rPr>
        <w:t>が得られる特典の効力は、申し込みが受理された日から発生し、令和</w:t>
      </w:r>
      <w:r w:rsidR="00B11336" w:rsidRPr="00B11336">
        <w:rPr>
          <w:rFonts w:ascii="HGP教科書体" w:eastAsia="HGP教科書体" w:hint="eastAsia"/>
          <w:sz w:val="27"/>
          <w:szCs w:val="27"/>
        </w:rPr>
        <w:t>８</w:t>
      </w:r>
      <w:r w:rsidRPr="00B11336">
        <w:rPr>
          <w:rFonts w:ascii="HGP教科書体" w:eastAsia="HGP教科書体" w:hint="eastAsia"/>
          <w:sz w:val="27"/>
          <w:szCs w:val="27"/>
        </w:rPr>
        <w:t>年</w:t>
      </w:r>
      <w:r w:rsidR="0048228D" w:rsidRPr="00B11336">
        <w:rPr>
          <w:rFonts w:ascii="HGP教科書体" w:eastAsia="HGP教科書体" w:hint="eastAsia"/>
          <w:sz w:val="27"/>
          <w:szCs w:val="27"/>
        </w:rPr>
        <w:t>1</w:t>
      </w:r>
      <w:r w:rsidRPr="00B11336">
        <w:rPr>
          <w:rFonts w:ascii="HGP教科書体" w:eastAsia="HGP教科書体" w:hint="eastAsia"/>
          <w:sz w:val="27"/>
          <w:szCs w:val="27"/>
        </w:rPr>
        <w:t>月</w:t>
      </w:r>
      <w:r w:rsidR="00B11336" w:rsidRPr="00B11336">
        <w:rPr>
          <w:rFonts w:ascii="HGP教科書体" w:eastAsia="HGP教科書体" w:hint="eastAsia"/>
          <w:sz w:val="27"/>
          <w:szCs w:val="27"/>
        </w:rPr>
        <w:t>18</w:t>
      </w:r>
      <w:r w:rsidRPr="00B11336">
        <w:rPr>
          <w:rFonts w:ascii="HGP教科書体" w:eastAsia="HGP教科書体" w:hint="eastAsia"/>
          <w:sz w:val="27"/>
          <w:szCs w:val="27"/>
        </w:rPr>
        <w:t>日（日）をもって消滅するものとします。</w:t>
      </w:r>
    </w:p>
    <w:p w14:paraId="0267591C" w14:textId="77777777" w:rsidR="009D28E2" w:rsidRPr="00B11336" w:rsidRDefault="009D28E2" w:rsidP="009D28E2">
      <w:pPr>
        <w:pStyle w:val="a7"/>
        <w:numPr>
          <w:ilvl w:val="0"/>
          <w:numId w:val="1"/>
        </w:numPr>
        <w:ind w:leftChars="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掲載する広告、商標ロゴ等については、協賛者が完全製版のうえ、実行委員会に提出してください。</w:t>
      </w:r>
    </w:p>
    <w:p w14:paraId="51D236D3" w14:textId="466EE988" w:rsidR="009D28E2" w:rsidRPr="00B11336" w:rsidRDefault="009D28E2" w:rsidP="009D28E2">
      <w:pPr>
        <w:pStyle w:val="a7"/>
        <w:numPr>
          <w:ilvl w:val="0"/>
          <w:numId w:val="1"/>
        </w:numPr>
        <w:ind w:leftChars="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本大会にふさわしくない</w:t>
      </w:r>
      <w:r w:rsidR="00FE4189" w:rsidRPr="00B11336">
        <w:rPr>
          <w:rFonts w:ascii="HGP教科書体" w:eastAsia="HGP教科書体" w:hint="eastAsia"/>
          <w:sz w:val="27"/>
          <w:szCs w:val="27"/>
        </w:rPr>
        <w:t>企業・</w:t>
      </w:r>
      <w:r w:rsidRPr="00B11336">
        <w:rPr>
          <w:rFonts w:ascii="HGP教科書体" w:eastAsia="HGP教科書体" w:hint="eastAsia"/>
          <w:sz w:val="27"/>
          <w:szCs w:val="27"/>
        </w:rPr>
        <w:t>団体からの協賛は受理できません。協賛の可否は柏市新春マラソン実行委員会で審査の上、決定します。</w:t>
      </w:r>
    </w:p>
    <w:p w14:paraId="088E2A94" w14:textId="2D10C939" w:rsidR="009D28E2" w:rsidRPr="00B11336" w:rsidRDefault="009D28E2" w:rsidP="009D28E2">
      <w:pPr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◎</w:t>
      </w:r>
      <w:r w:rsidR="00575B85" w:rsidRPr="00B11336">
        <w:rPr>
          <w:rFonts w:ascii="HGP教科書体" w:eastAsia="HGP教科書体" w:hint="eastAsia"/>
          <w:sz w:val="27"/>
          <w:szCs w:val="27"/>
        </w:rPr>
        <w:t>協賛を受理できない</w:t>
      </w:r>
      <w:r w:rsidR="00C46D60" w:rsidRPr="00B11336">
        <w:rPr>
          <w:rFonts w:ascii="HGP教科書体" w:eastAsia="HGP教科書体" w:hint="eastAsia"/>
          <w:sz w:val="27"/>
          <w:szCs w:val="27"/>
        </w:rPr>
        <w:t>企業・団体</w:t>
      </w:r>
      <w:r w:rsidR="00575B85" w:rsidRPr="00B11336">
        <w:rPr>
          <w:rFonts w:ascii="HGP教科書体" w:eastAsia="HGP教科書体" w:hint="eastAsia"/>
          <w:sz w:val="27"/>
          <w:szCs w:val="27"/>
        </w:rPr>
        <w:t>等の例</w:t>
      </w:r>
    </w:p>
    <w:p w14:paraId="510425CA" w14:textId="77777777" w:rsidR="00575B85" w:rsidRPr="00B11336" w:rsidRDefault="00575B85" w:rsidP="005772DA">
      <w:pPr>
        <w:ind w:left="270" w:hangingChars="100" w:hanging="27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・風俗営業法等の規制及び業務の適正化に関する法律(昭和23年法律第122号)第2条に規定する営業に該当する又はこれに類するもの</w:t>
      </w:r>
    </w:p>
    <w:p w14:paraId="272A8ECD" w14:textId="51FBBFA1" w:rsidR="00575B85" w:rsidRPr="00B11336" w:rsidRDefault="00575B85" w:rsidP="005772DA">
      <w:pPr>
        <w:ind w:left="270" w:hangingChars="100" w:hanging="27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・暴力団員による不当な行為の防止等に関する</w:t>
      </w:r>
      <w:r w:rsidR="00D16EF7" w:rsidRPr="00B11336">
        <w:rPr>
          <w:rFonts w:ascii="HGP教科書体" w:eastAsia="HGP教科書体" w:hint="eastAsia"/>
          <w:sz w:val="27"/>
          <w:szCs w:val="27"/>
        </w:rPr>
        <w:t>法律</w:t>
      </w:r>
      <w:r w:rsidRPr="00B11336">
        <w:rPr>
          <w:rFonts w:ascii="HGP教科書体" w:eastAsia="HGP教科書体" w:hint="eastAsia"/>
          <w:sz w:val="27"/>
          <w:szCs w:val="27"/>
        </w:rPr>
        <w:t>(平成3年5月15日法律第77号)第2条第2号の規定に該当するもの</w:t>
      </w:r>
    </w:p>
    <w:p w14:paraId="26B50ED7" w14:textId="77777777" w:rsidR="00575B85" w:rsidRPr="00B11336" w:rsidRDefault="00575B85" w:rsidP="009D28E2">
      <w:pPr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・大会運営に支障をきたすおそれのあるもの</w:t>
      </w:r>
    </w:p>
    <w:p w14:paraId="0B0702B5" w14:textId="77777777" w:rsidR="00575B85" w:rsidRPr="00B11336" w:rsidRDefault="00575B85" w:rsidP="009D28E2">
      <w:pPr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・納付すべき税を滞納しているもの</w:t>
      </w:r>
    </w:p>
    <w:p w14:paraId="26FFA0DD" w14:textId="77777777" w:rsidR="00575B85" w:rsidRPr="00B11336" w:rsidRDefault="00575B85" w:rsidP="009D28E2">
      <w:pPr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・実行委員会がふさわしくないと判断したもの</w:t>
      </w:r>
    </w:p>
    <w:p w14:paraId="44AA23C9" w14:textId="242543D9" w:rsidR="00B33ECE" w:rsidRDefault="00575B85" w:rsidP="00083715">
      <w:pPr>
        <w:ind w:firstLineChars="50" w:firstLine="135"/>
        <w:rPr>
          <w:rFonts w:ascii="HGP教科書体" w:eastAsia="HGP教科書体" w:hint="eastAsia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(6)　協賛に関して疑義が生じた場合は、互いに協議の上、誠意をもって解決に当たります。</w:t>
      </w:r>
    </w:p>
    <w:p w14:paraId="72D5F66F" w14:textId="0CC339A3" w:rsidR="00B11336" w:rsidRPr="00B11336" w:rsidRDefault="00B11336" w:rsidP="00083715">
      <w:pPr>
        <w:rPr>
          <w:rFonts w:ascii="HGP教科書体" w:eastAsia="HGP教科書体" w:hint="eastAsia"/>
          <w:sz w:val="27"/>
          <w:szCs w:val="27"/>
        </w:rPr>
      </w:pPr>
    </w:p>
    <w:p w14:paraId="7BDDE3C5" w14:textId="3886C80E" w:rsidR="00A37C90" w:rsidRPr="00B11336" w:rsidRDefault="00083715" w:rsidP="00B33ECE">
      <w:pPr>
        <w:ind w:firstLineChars="400" w:firstLine="1080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E2ED5" wp14:editId="28EB6E9D">
                <wp:simplePos x="0" y="0"/>
                <wp:positionH relativeFrom="column">
                  <wp:posOffset>707390</wp:posOffset>
                </wp:positionH>
                <wp:positionV relativeFrom="paragraph">
                  <wp:posOffset>52705</wp:posOffset>
                </wp:positionV>
                <wp:extent cx="4000500" cy="1400175"/>
                <wp:effectExtent l="19050" t="19050" r="19050" b="28575"/>
                <wp:wrapNone/>
                <wp:docPr id="108826613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00175"/>
                        </a:xfrm>
                        <a:prstGeom prst="roundRect">
                          <a:avLst>
                            <a:gd name="adj" fmla="val 24099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97F48" id="四角形: 角を丸くする 2" o:spid="_x0000_s1026" style="position:absolute;margin-left:55.7pt;margin-top:4.15pt;width:31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" filled="f" strokecolor="gray [1629]" strokeweight="3pt">
                <v:stroke dashstyle="3 1" joinstyle="miter"/>
              </v:roundrect>
            </w:pict>
          </mc:Fallback>
        </mc:AlternateContent>
      </w:r>
      <w:r w:rsidR="00B33ECE">
        <w:rPr>
          <w:rFonts w:ascii="HGP教科書体" w:eastAsia="HGP教科書体" w:hint="eastAsia"/>
          <w:w w:val="80"/>
          <w:sz w:val="27"/>
          <w:szCs w:val="27"/>
        </w:rPr>
        <w:t xml:space="preserve">　　　　　　　　</w:t>
      </w:r>
      <w:r w:rsidR="00B33ECE" w:rsidRPr="00B33ECE">
        <w:rPr>
          <w:rFonts w:ascii="HGP教科書体" w:eastAsia="HGP教科書体" w:hint="eastAsia"/>
          <w:w w:val="80"/>
          <w:sz w:val="28"/>
          <w:szCs w:val="28"/>
        </w:rPr>
        <w:t xml:space="preserve">　</w:t>
      </w:r>
      <w:r w:rsidR="00A37C90" w:rsidRPr="00B33ECE">
        <w:rPr>
          <w:rFonts w:ascii="HGP教科書体" w:eastAsia="HGP教科書体" w:hint="eastAsia"/>
          <w:sz w:val="28"/>
          <w:szCs w:val="28"/>
        </w:rPr>
        <w:t>一般社団法人柏市</w:t>
      </w:r>
      <w:r w:rsidR="007D463F" w:rsidRPr="00B33ECE">
        <w:rPr>
          <w:rFonts w:ascii="HGP教科書体" w:eastAsia="HGP教科書体" w:hint="eastAsia"/>
          <w:sz w:val="28"/>
          <w:szCs w:val="28"/>
        </w:rPr>
        <w:t>スポーツ</w:t>
      </w:r>
      <w:r w:rsidR="00A37C90" w:rsidRPr="00B33ECE">
        <w:rPr>
          <w:rFonts w:ascii="HGP教科書体" w:eastAsia="HGP教科書体" w:hint="eastAsia"/>
          <w:sz w:val="28"/>
          <w:szCs w:val="28"/>
        </w:rPr>
        <w:t>協会</w:t>
      </w:r>
    </w:p>
    <w:p w14:paraId="0A77EE89" w14:textId="2333CF9F" w:rsidR="00A37C90" w:rsidRPr="00B11336" w:rsidRDefault="00083715" w:rsidP="00B11336">
      <w:pPr>
        <w:ind w:leftChars="300" w:left="630" w:firstLineChars="400" w:firstLine="1080"/>
        <w:rPr>
          <w:rFonts w:ascii="HGP教科書体" w:eastAsia="HGP教科書体"/>
          <w:sz w:val="27"/>
          <w:szCs w:val="27"/>
        </w:rPr>
      </w:pPr>
      <w:r>
        <w:rPr>
          <w:rFonts w:ascii="HGP教科書体" w:eastAsia="HGP教科書体" w:hint="eastAsia"/>
          <w:sz w:val="27"/>
          <w:szCs w:val="27"/>
        </w:rPr>
        <w:t>TEL</w:t>
      </w:r>
      <w:r w:rsidR="00B11336">
        <w:rPr>
          <w:rFonts w:ascii="HGP教科書体" w:eastAsia="HGP教科書体" w:hint="eastAsia"/>
          <w:sz w:val="27"/>
          <w:szCs w:val="27"/>
        </w:rPr>
        <w:t xml:space="preserve">　</w:t>
      </w:r>
      <w:r w:rsidR="00A37C90" w:rsidRPr="00B11336">
        <w:rPr>
          <w:rFonts w:ascii="HGP教科書体" w:eastAsia="HGP教科書体" w:hint="eastAsia"/>
          <w:sz w:val="27"/>
          <w:szCs w:val="27"/>
        </w:rPr>
        <w:t>０４－７１９２－８４１１</w:t>
      </w:r>
      <w:r w:rsidR="00B11336">
        <w:rPr>
          <w:rFonts w:ascii="HGP教科書体" w:eastAsia="HGP教科書体" w:hint="eastAsia"/>
          <w:sz w:val="27"/>
          <w:szCs w:val="27"/>
        </w:rPr>
        <w:t xml:space="preserve">　　</w:t>
      </w:r>
    </w:p>
    <w:p w14:paraId="3606BBE3" w14:textId="77777777" w:rsidR="00A37C90" w:rsidRPr="00B11336" w:rsidRDefault="00A37C90" w:rsidP="00B11336">
      <w:pPr>
        <w:ind w:leftChars="300" w:left="630" w:firstLineChars="400" w:firstLine="108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FAX　０４－７１９２－８００２</w:t>
      </w:r>
    </w:p>
    <w:p w14:paraId="3B62BD32" w14:textId="747BA640" w:rsidR="00A37C90" w:rsidRPr="00B11336" w:rsidRDefault="00A37C90" w:rsidP="00B11336">
      <w:pPr>
        <w:ind w:leftChars="300" w:left="630" w:firstLineChars="400" w:firstLine="1080"/>
        <w:rPr>
          <w:rFonts w:ascii="HGP教科書体" w:eastAsia="HGP教科書体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>柏市</w:t>
      </w:r>
      <w:r w:rsidR="00920880" w:rsidRPr="00B11336">
        <w:rPr>
          <w:rFonts w:ascii="HGP教科書体" w:eastAsia="HGP教科書体" w:hint="eastAsia"/>
          <w:sz w:val="27"/>
          <w:szCs w:val="27"/>
        </w:rPr>
        <w:t>スポーツ</w:t>
      </w:r>
      <w:r w:rsidRPr="00B11336">
        <w:rPr>
          <w:rFonts w:ascii="HGP教科書体" w:eastAsia="HGP教科書体" w:hint="eastAsia"/>
          <w:sz w:val="27"/>
          <w:szCs w:val="27"/>
        </w:rPr>
        <w:t>協会HP　hppt://Kashiwa-taikyo.jp</w:t>
      </w:r>
    </w:p>
    <w:p w14:paraId="6C51893B" w14:textId="0C8FC6EC" w:rsidR="00B33ECE" w:rsidRPr="00B11336" w:rsidRDefault="00B11336" w:rsidP="00083715">
      <w:pPr>
        <w:ind w:firstLineChars="500" w:firstLine="1350"/>
        <w:jc w:val="left"/>
        <w:rPr>
          <w:rFonts w:ascii="HGP教科書体" w:eastAsia="HGP教科書体" w:hint="eastAsia"/>
          <w:sz w:val="27"/>
          <w:szCs w:val="27"/>
        </w:rPr>
      </w:pPr>
      <w:r w:rsidRPr="00B11336">
        <w:rPr>
          <w:rFonts w:ascii="HGP教科書体" w:eastAsia="HGP教科書体" w:hint="eastAsia"/>
          <w:sz w:val="27"/>
          <w:szCs w:val="27"/>
        </w:rPr>
        <w:t xml:space="preserve">　</w:t>
      </w:r>
      <w:r>
        <w:rPr>
          <w:rFonts w:ascii="HGP教科書体" w:eastAsia="HGP教科書体" w:hint="eastAsia"/>
          <w:sz w:val="27"/>
          <w:szCs w:val="27"/>
        </w:rPr>
        <w:t xml:space="preserve">　</w:t>
      </w:r>
      <w:r w:rsidR="00D41E0A" w:rsidRPr="00B11336">
        <w:rPr>
          <w:rFonts w:ascii="HGP教科書体" w:eastAsia="HGP教科書体" w:hint="eastAsia"/>
          <w:sz w:val="27"/>
          <w:szCs w:val="27"/>
        </w:rPr>
        <w:t xml:space="preserve">E-mail　</w:t>
      </w:r>
      <w:r w:rsidR="00D41E0A" w:rsidRPr="00B33ECE">
        <w:rPr>
          <w:rFonts w:ascii="HGP教科書体" w:eastAsia="HGP教科書体" w:hint="eastAsia"/>
          <w:sz w:val="27"/>
          <w:szCs w:val="27"/>
        </w:rPr>
        <w:t xml:space="preserve"> </w:t>
      </w:r>
      <w:hyperlink r:id="rId7" w:history="1">
        <w:r w:rsidR="00B33ECE" w:rsidRPr="00B33ECE">
          <w:rPr>
            <w:rStyle w:val="a8"/>
            <w:rFonts w:ascii="HGP教科書体" w:eastAsia="HGP教科書体" w:hint="eastAsia"/>
            <w:color w:val="auto"/>
            <w:sz w:val="27"/>
            <w:szCs w:val="27"/>
            <w:u w:val="none"/>
          </w:rPr>
          <w:t>kashiwataikyo@gmail.com</w:t>
        </w:r>
      </w:hyperlink>
    </w:p>
    <w:sectPr w:rsidR="00B33ECE" w:rsidRPr="00B11336" w:rsidSect="001B3E9C">
      <w:pgSz w:w="11906" w:h="16838" w:code="9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FD33" w14:textId="77777777" w:rsidR="00D74B53" w:rsidRDefault="00D74B53" w:rsidP="00D74B53">
      <w:r>
        <w:separator/>
      </w:r>
    </w:p>
  </w:endnote>
  <w:endnote w:type="continuationSeparator" w:id="0">
    <w:p w14:paraId="54882C9D" w14:textId="77777777" w:rsidR="00D74B53" w:rsidRDefault="00D74B53" w:rsidP="00D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F6D0" w14:textId="77777777" w:rsidR="00D74B53" w:rsidRDefault="00D74B53" w:rsidP="00D74B53">
      <w:r>
        <w:separator/>
      </w:r>
    </w:p>
  </w:footnote>
  <w:footnote w:type="continuationSeparator" w:id="0">
    <w:p w14:paraId="49B2D287" w14:textId="77777777" w:rsidR="00D74B53" w:rsidRDefault="00D74B53" w:rsidP="00D7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B7341"/>
    <w:multiLevelType w:val="hybridMultilevel"/>
    <w:tmpl w:val="137CD850"/>
    <w:lvl w:ilvl="0" w:tplc="1F8221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2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11E"/>
    <w:rsid w:val="00083715"/>
    <w:rsid w:val="00095C83"/>
    <w:rsid w:val="001268F3"/>
    <w:rsid w:val="00136849"/>
    <w:rsid w:val="001B3E9C"/>
    <w:rsid w:val="00263B62"/>
    <w:rsid w:val="002920AC"/>
    <w:rsid w:val="002C4B05"/>
    <w:rsid w:val="003C1659"/>
    <w:rsid w:val="003C1F8D"/>
    <w:rsid w:val="0040715E"/>
    <w:rsid w:val="0045200C"/>
    <w:rsid w:val="0048228D"/>
    <w:rsid w:val="00575B85"/>
    <w:rsid w:val="005772DA"/>
    <w:rsid w:val="00597FF8"/>
    <w:rsid w:val="005B1CD3"/>
    <w:rsid w:val="005B7906"/>
    <w:rsid w:val="00605097"/>
    <w:rsid w:val="006B1F3E"/>
    <w:rsid w:val="006C4FE3"/>
    <w:rsid w:val="006D354D"/>
    <w:rsid w:val="006E1127"/>
    <w:rsid w:val="00783899"/>
    <w:rsid w:val="007D463F"/>
    <w:rsid w:val="008172F2"/>
    <w:rsid w:val="008940D9"/>
    <w:rsid w:val="008C1B63"/>
    <w:rsid w:val="00917A16"/>
    <w:rsid w:val="00920880"/>
    <w:rsid w:val="009B64DD"/>
    <w:rsid w:val="009C7774"/>
    <w:rsid w:val="009D28E2"/>
    <w:rsid w:val="00A37C90"/>
    <w:rsid w:val="00AC4DAA"/>
    <w:rsid w:val="00B11336"/>
    <w:rsid w:val="00B32135"/>
    <w:rsid w:val="00B33ECE"/>
    <w:rsid w:val="00C24E1D"/>
    <w:rsid w:val="00C46D60"/>
    <w:rsid w:val="00D0618E"/>
    <w:rsid w:val="00D1058A"/>
    <w:rsid w:val="00D16EF7"/>
    <w:rsid w:val="00D172A8"/>
    <w:rsid w:val="00D41E0A"/>
    <w:rsid w:val="00D74B53"/>
    <w:rsid w:val="00DE01D0"/>
    <w:rsid w:val="00ED711E"/>
    <w:rsid w:val="00F10F24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1E2B4"/>
  <w15:docId w15:val="{3393D70F-8CEF-4274-9B7E-585033A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B53"/>
  </w:style>
  <w:style w:type="paragraph" w:styleId="a5">
    <w:name w:val="footer"/>
    <w:basedOn w:val="a"/>
    <w:link w:val="a6"/>
    <w:uiPriority w:val="99"/>
    <w:unhideWhenUsed/>
    <w:rsid w:val="00D74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B53"/>
  </w:style>
  <w:style w:type="paragraph" w:styleId="a7">
    <w:name w:val="List Paragraph"/>
    <w:basedOn w:val="a"/>
    <w:uiPriority w:val="34"/>
    <w:qFormat/>
    <w:rsid w:val="009D28E2"/>
    <w:pPr>
      <w:ind w:leftChars="400" w:left="840"/>
    </w:pPr>
  </w:style>
  <w:style w:type="character" w:styleId="a8">
    <w:name w:val="Hyperlink"/>
    <w:basedOn w:val="a0"/>
    <w:uiPriority w:val="99"/>
    <w:unhideWhenUsed/>
    <w:rsid w:val="00B33EC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3EC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E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hiwataiky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柏市体育協会 事務局</dc:creator>
  <cp:keywords/>
  <dc:description/>
  <cp:lastModifiedBy>事務局 柏市体育協会</cp:lastModifiedBy>
  <cp:revision>17</cp:revision>
  <cp:lastPrinted>2025-07-08T01:32:00Z</cp:lastPrinted>
  <dcterms:created xsi:type="dcterms:W3CDTF">2021-07-30T02:12:00Z</dcterms:created>
  <dcterms:modified xsi:type="dcterms:W3CDTF">2025-07-08T01:52:00Z</dcterms:modified>
</cp:coreProperties>
</file>